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F4B86" w14:textId="77777777" w:rsidR="00910F59" w:rsidRDefault="00265033" w:rsidP="00761E80">
      <w:pPr>
        <w:jc w:val="center"/>
        <w:rPr>
          <w:rFonts w:ascii="Arial" w:eastAsia="Arial Unicode MS" w:hAnsi="Arial" w:cs="Arial"/>
          <w:b/>
          <w:u w:val="single"/>
        </w:rPr>
      </w:pPr>
      <w:bookmarkStart w:id="0" w:name="_GoBack"/>
      <w:bookmarkEnd w:id="0"/>
      <w:r w:rsidRPr="002F73B1">
        <w:rPr>
          <w:rFonts w:ascii="Arial" w:eastAsia="Arial Unicode MS" w:hAnsi="Arial" w:cs="Arial"/>
          <w:b/>
          <w:u w:val="single"/>
        </w:rPr>
        <w:t>M</w:t>
      </w:r>
      <w:r w:rsidR="006B456E">
        <w:rPr>
          <w:rFonts w:ascii="Arial" w:eastAsia="Arial Unicode MS" w:hAnsi="Arial" w:cs="Arial"/>
          <w:b/>
          <w:u w:val="single"/>
        </w:rPr>
        <w:t xml:space="preserve">oraga </w:t>
      </w:r>
      <w:r w:rsidRPr="002F73B1">
        <w:rPr>
          <w:rFonts w:ascii="Arial" w:eastAsia="Arial Unicode MS" w:hAnsi="Arial" w:cs="Arial"/>
          <w:b/>
          <w:u w:val="single"/>
        </w:rPr>
        <w:t>E</w:t>
      </w:r>
      <w:r w:rsidR="006B456E">
        <w:rPr>
          <w:rFonts w:ascii="Arial" w:eastAsia="Arial Unicode MS" w:hAnsi="Arial" w:cs="Arial"/>
          <w:b/>
          <w:u w:val="single"/>
        </w:rPr>
        <w:t xml:space="preserve">ducation </w:t>
      </w:r>
      <w:r w:rsidRPr="002F73B1">
        <w:rPr>
          <w:rFonts w:ascii="Arial" w:eastAsia="Arial Unicode MS" w:hAnsi="Arial" w:cs="Arial"/>
          <w:b/>
          <w:u w:val="single"/>
        </w:rPr>
        <w:t>F</w:t>
      </w:r>
      <w:r w:rsidR="006B456E">
        <w:rPr>
          <w:rFonts w:ascii="Arial" w:eastAsia="Arial Unicode MS" w:hAnsi="Arial" w:cs="Arial"/>
          <w:b/>
          <w:u w:val="single"/>
        </w:rPr>
        <w:t>oundation</w:t>
      </w:r>
      <w:r w:rsidRPr="002F73B1">
        <w:rPr>
          <w:rFonts w:ascii="Arial" w:eastAsia="Arial Unicode MS" w:hAnsi="Arial" w:cs="Arial"/>
          <w:b/>
          <w:u w:val="single"/>
        </w:rPr>
        <w:t xml:space="preserve"> Online Auction</w:t>
      </w:r>
    </w:p>
    <w:p w14:paraId="5D0532C8" w14:textId="75213745" w:rsidR="00005449" w:rsidRPr="002F73B1" w:rsidRDefault="00910F59" w:rsidP="00761E80">
      <w:pPr>
        <w:jc w:val="center"/>
        <w:rPr>
          <w:rFonts w:ascii="Arial" w:eastAsia="Arial Unicode MS" w:hAnsi="Arial" w:cs="Arial"/>
          <w:b/>
          <w:u w:val="single"/>
        </w:rPr>
      </w:pPr>
      <w:r>
        <w:rPr>
          <w:rFonts w:ascii="Arial" w:eastAsia="Arial Unicode MS" w:hAnsi="Arial" w:cs="Arial"/>
          <w:b/>
          <w:u w:val="single"/>
        </w:rPr>
        <w:t>Terms and Conditions</w:t>
      </w:r>
    </w:p>
    <w:p w14:paraId="2B7A014B" w14:textId="77777777" w:rsidR="00265033" w:rsidRDefault="00265033">
      <w:pPr>
        <w:rPr>
          <w:rFonts w:ascii="Arial" w:eastAsia="Arial Unicode MS" w:hAnsi="Arial" w:cs="Arial"/>
        </w:rPr>
      </w:pPr>
    </w:p>
    <w:p w14:paraId="16523C8B" w14:textId="71EE01A0" w:rsidR="00910F59" w:rsidRDefault="00910F59">
      <w:pPr>
        <w:rPr>
          <w:rFonts w:ascii="Arial" w:eastAsia="Arial Unicode MS" w:hAnsi="Arial" w:cs="Arial"/>
        </w:rPr>
      </w:pPr>
      <w:r>
        <w:rPr>
          <w:rFonts w:ascii="Arial" w:eastAsia="Arial Unicode MS" w:hAnsi="Arial" w:cs="Arial"/>
        </w:rPr>
        <w:t>By bidding in the Moraga Education Foundation Online Auction, the bidder is agreeing to the following terms and conditions:</w:t>
      </w:r>
    </w:p>
    <w:p w14:paraId="6BE95851" w14:textId="77777777" w:rsidR="00910F59" w:rsidRDefault="00910F59">
      <w:pPr>
        <w:rPr>
          <w:rFonts w:ascii="Arial" w:eastAsia="Arial Unicode MS" w:hAnsi="Arial" w:cs="Arial"/>
        </w:rPr>
      </w:pPr>
    </w:p>
    <w:p w14:paraId="52C14E09" w14:textId="0E889131" w:rsidR="00910F59" w:rsidRDefault="00910F59">
      <w:pPr>
        <w:rPr>
          <w:rFonts w:ascii="Arial" w:eastAsia="Arial Unicode MS" w:hAnsi="Arial" w:cs="Arial"/>
        </w:rPr>
      </w:pPr>
      <w:r w:rsidRPr="00187DEB">
        <w:rPr>
          <w:rFonts w:ascii="Arial" w:eastAsia="Arial Unicode MS" w:hAnsi="Arial" w:cs="Arial"/>
          <w:b/>
        </w:rPr>
        <w:t>Age Restrictions:</w:t>
      </w:r>
      <w:r>
        <w:rPr>
          <w:rFonts w:ascii="Arial" w:eastAsia="Arial Unicode MS" w:hAnsi="Arial" w:cs="Arial"/>
        </w:rPr>
        <w:t xml:space="preserve">  All online auction items are available to the general public who are at least 18 years of age and able to form legally binding contracts under applicable law.</w:t>
      </w:r>
    </w:p>
    <w:p w14:paraId="3EEC6918" w14:textId="77777777" w:rsidR="00910F59" w:rsidRPr="002F73B1" w:rsidRDefault="00910F59">
      <w:pPr>
        <w:rPr>
          <w:rFonts w:ascii="Arial" w:eastAsia="Arial Unicode MS" w:hAnsi="Arial" w:cs="Arial"/>
        </w:rPr>
      </w:pPr>
    </w:p>
    <w:p w14:paraId="02905D89" w14:textId="1B9197C7" w:rsidR="00265033" w:rsidRPr="002F73B1" w:rsidRDefault="00265033">
      <w:pPr>
        <w:rPr>
          <w:rFonts w:ascii="Arial" w:eastAsia="Arial Unicode MS" w:hAnsi="Arial" w:cs="Arial"/>
        </w:rPr>
      </w:pPr>
      <w:r w:rsidRPr="002F73B1">
        <w:rPr>
          <w:rFonts w:ascii="Arial" w:eastAsia="Arial Unicode MS" w:hAnsi="Arial" w:cs="Arial"/>
          <w:b/>
        </w:rPr>
        <w:t>Bidding:</w:t>
      </w:r>
      <w:r w:rsidRPr="002F73B1">
        <w:rPr>
          <w:rFonts w:ascii="Arial" w:eastAsia="Arial Unicode MS" w:hAnsi="Arial" w:cs="Arial"/>
        </w:rPr>
        <w:t xml:space="preserve">  This is an online auction only and will open at </w:t>
      </w:r>
      <w:r w:rsidRPr="006B456E">
        <w:rPr>
          <w:rFonts w:ascii="Arial" w:eastAsia="Arial Unicode MS" w:hAnsi="Arial" w:cs="Arial"/>
          <w:i/>
        </w:rPr>
        <w:t>9am on Wednesday, March 21, and close promptly at 9pm on Wednesday, March 28.</w:t>
      </w:r>
      <w:r w:rsidRPr="002F73B1">
        <w:rPr>
          <w:rFonts w:ascii="Arial" w:eastAsia="Arial Unicode MS" w:hAnsi="Arial" w:cs="Arial"/>
        </w:rPr>
        <w:t xml:space="preserve">  Please make sure to place your maximum bid before the auction close time.  Your bid constitutes a legal promise to buy.  The highest bid at the close of the auction is the winning bid and you will be notified if you are the winning bidder.</w:t>
      </w:r>
    </w:p>
    <w:p w14:paraId="77610897" w14:textId="77777777" w:rsidR="00265033" w:rsidRPr="002F73B1" w:rsidRDefault="00265033">
      <w:pPr>
        <w:rPr>
          <w:rFonts w:ascii="Arial" w:eastAsia="Arial Unicode MS" w:hAnsi="Arial" w:cs="Arial"/>
        </w:rPr>
      </w:pPr>
    </w:p>
    <w:p w14:paraId="60936F0F" w14:textId="62125797" w:rsidR="00265033" w:rsidRPr="002F73B1" w:rsidRDefault="005F4B28">
      <w:pPr>
        <w:rPr>
          <w:rFonts w:ascii="Arial" w:eastAsia="Arial Unicode MS" w:hAnsi="Arial" w:cs="Arial"/>
        </w:rPr>
      </w:pPr>
      <w:r>
        <w:rPr>
          <w:rFonts w:ascii="Arial" w:eastAsia="Arial Unicode MS" w:hAnsi="Arial" w:cs="Arial"/>
          <w:b/>
        </w:rPr>
        <w:t xml:space="preserve">Auction </w:t>
      </w:r>
      <w:r w:rsidR="00265033" w:rsidRPr="002F73B1">
        <w:rPr>
          <w:rFonts w:ascii="Arial" w:eastAsia="Arial Unicode MS" w:hAnsi="Arial" w:cs="Arial"/>
          <w:b/>
        </w:rPr>
        <w:t>Item Pick Up</w:t>
      </w:r>
      <w:r w:rsidR="00265033" w:rsidRPr="002F73B1">
        <w:rPr>
          <w:rFonts w:ascii="Arial" w:eastAsia="Arial Unicode MS" w:hAnsi="Arial" w:cs="Arial"/>
        </w:rPr>
        <w:t xml:space="preserve">:  </w:t>
      </w:r>
      <w:r w:rsidR="00D96729">
        <w:rPr>
          <w:rFonts w:ascii="Arial" w:eastAsia="Arial Unicode MS" w:hAnsi="Arial" w:cs="Arial"/>
        </w:rPr>
        <w:t>All items must be picked up o</w:t>
      </w:r>
      <w:r w:rsidR="00265033" w:rsidRPr="002F73B1">
        <w:rPr>
          <w:rFonts w:ascii="Arial" w:eastAsia="Arial Unicode MS" w:hAnsi="Arial" w:cs="Arial"/>
        </w:rPr>
        <w:t>n</w:t>
      </w:r>
      <w:r w:rsidR="007315EF">
        <w:rPr>
          <w:rFonts w:ascii="Arial" w:eastAsia="Arial Unicode MS" w:hAnsi="Arial" w:cs="Arial"/>
        </w:rPr>
        <w:t xml:space="preserve"> Thursday, March 29, from 6-8pm </w:t>
      </w:r>
      <w:r w:rsidR="00D96729">
        <w:rPr>
          <w:rFonts w:ascii="Arial" w:eastAsia="Arial Unicode MS" w:hAnsi="Arial" w:cs="Arial"/>
        </w:rPr>
        <w:t>or</w:t>
      </w:r>
      <w:r w:rsidR="007315EF">
        <w:rPr>
          <w:rFonts w:ascii="Arial" w:eastAsia="Arial Unicode MS" w:hAnsi="Arial" w:cs="Arial"/>
        </w:rPr>
        <w:t xml:space="preserve"> Friday, March 30, 9-11a</w:t>
      </w:r>
      <w:r w:rsidR="00265033" w:rsidRPr="002F73B1">
        <w:rPr>
          <w:rFonts w:ascii="Arial" w:eastAsia="Arial Unicode MS" w:hAnsi="Arial" w:cs="Arial"/>
        </w:rPr>
        <w:t>m.</w:t>
      </w:r>
      <w:r w:rsidR="00D96729">
        <w:rPr>
          <w:rFonts w:ascii="Arial" w:eastAsia="Arial Unicode MS" w:hAnsi="Arial" w:cs="Arial"/>
        </w:rPr>
        <w:t xml:space="preserve">  Winning bidders will be notified of the location.  Under no circumstances will items be shipped.  </w:t>
      </w:r>
      <w:r w:rsidR="00061534">
        <w:rPr>
          <w:rFonts w:ascii="Arial" w:eastAsia="Arial Unicode MS" w:hAnsi="Arial" w:cs="Arial"/>
        </w:rPr>
        <w:t>If someone else will be picking up your item for you, please</w:t>
      </w:r>
      <w:r w:rsidR="00761E80" w:rsidRPr="002F73B1">
        <w:rPr>
          <w:rFonts w:ascii="Arial" w:eastAsia="Arial Unicode MS" w:hAnsi="Arial" w:cs="Arial"/>
        </w:rPr>
        <w:t xml:space="preserve"> notify </w:t>
      </w:r>
      <w:hyperlink r:id="rId5" w:history="1">
        <w:r w:rsidR="00761E80" w:rsidRPr="002F73B1">
          <w:rPr>
            <w:rStyle w:val="Hyperlink"/>
            <w:rFonts w:ascii="Arial" w:eastAsia="Arial Unicode MS" w:hAnsi="Arial" w:cs="Arial"/>
          </w:rPr>
          <w:t>mefspecialevents@gmail.com</w:t>
        </w:r>
      </w:hyperlink>
      <w:r w:rsidR="00761E80" w:rsidRPr="002F73B1">
        <w:rPr>
          <w:rFonts w:ascii="Arial" w:eastAsia="Arial Unicode MS" w:hAnsi="Arial" w:cs="Arial"/>
        </w:rPr>
        <w:t>.</w:t>
      </w:r>
    </w:p>
    <w:p w14:paraId="13187A14" w14:textId="77777777" w:rsidR="00265033" w:rsidRPr="002F73B1" w:rsidRDefault="00265033">
      <w:pPr>
        <w:rPr>
          <w:rFonts w:ascii="Arial" w:eastAsia="Arial Unicode MS" w:hAnsi="Arial" w:cs="Arial"/>
        </w:rPr>
      </w:pPr>
    </w:p>
    <w:p w14:paraId="6218CE5A" w14:textId="676BC1E0" w:rsidR="00761E80" w:rsidRPr="002F73B1" w:rsidRDefault="00761E80" w:rsidP="00761E80">
      <w:pPr>
        <w:rPr>
          <w:rFonts w:ascii="Arial" w:eastAsia="Arial Unicode MS" w:hAnsi="Arial" w:cs="Arial"/>
        </w:rPr>
      </w:pPr>
      <w:r w:rsidRPr="002F73B1">
        <w:rPr>
          <w:rFonts w:ascii="Arial" w:eastAsia="Arial Unicode MS" w:hAnsi="Arial" w:cs="Arial"/>
          <w:b/>
        </w:rPr>
        <w:t>Restrictions:</w:t>
      </w:r>
      <w:r w:rsidRPr="002F73B1">
        <w:rPr>
          <w:rFonts w:ascii="Arial" w:eastAsia="Arial Unicode MS" w:hAnsi="Arial" w:cs="Arial"/>
        </w:rPr>
        <w:t xml:space="preserve">  When bidding, be sure to note the expiration date and any special restrictions on the item(s).</w:t>
      </w:r>
      <w:r w:rsidR="00D96729">
        <w:rPr>
          <w:rFonts w:ascii="Arial" w:eastAsia="Arial Unicode MS" w:hAnsi="Arial" w:cs="Arial"/>
        </w:rPr>
        <w:t xml:space="preserve">  Taxes, resort fees, gratuities and alcoholic beverages may not be included in the package.</w:t>
      </w:r>
      <w:r w:rsidRPr="002F73B1">
        <w:rPr>
          <w:rFonts w:ascii="Arial" w:eastAsia="Arial Unicode MS" w:hAnsi="Arial" w:cs="Arial"/>
        </w:rPr>
        <w:t xml:space="preserve">  Holiday and blackout dates may apply.</w:t>
      </w:r>
      <w:r w:rsidR="005F4B28">
        <w:rPr>
          <w:rFonts w:ascii="Arial" w:eastAsia="Arial Unicode MS" w:hAnsi="Arial" w:cs="Arial"/>
        </w:rPr>
        <w:t xml:space="preserve">  </w:t>
      </w:r>
      <w:r w:rsidR="00061534">
        <w:rPr>
          <w:rFonts w:ascii="Arial" w:eastAsia="Arial Unicode MS" w:hAnsi="Arial" w:cs="Arial"/>
        </w:rPr>
        <w:t>Unless otherwise specified, all auction items must be used within one year of purchase (Ma</w:t>
      </w:r>
      <w:r w:rsidR="005F4B28">
        <w:rPr>
          <w:rFonts w:ascii="Arial" w:eastAsia="Arial Unicode MS" w:hAnsi="Arial" w:cs="Arial"/>
        </w:rPr>
        <w:t>rch 28</w:t>
      </w:r>
      <w:r w:rsidR="005F4B28" w:rsidRPr="002F73B1">
        <w:rPr>
          <w:rFonts w:ascii="Arial" w:eastAsia="Arial Unicode MS" w:hAnsi="Arial" w:cs="Arial"/>
        </w:rPr>
        <w:t>, 2019</w:t>
      </w:r>
      <w:r w:rsidR="00061534">
        <w:rPr>
          <w:rFonts w:ascii="Arial" w:eastAsia="Arial Unicode MS" w:hAnsi="Arial" w:cs="Arial"/>
        </w:rPr>
        <w:t>)</w:t>
      </w:r>
      <w:r w:rsidR="005F4B28">
        <w:rPr>
          <w:rFonts w:ascii="Arial" w:eastAsia="Arial Unicode MS" w:hAnsi="Arial" w:cs="Arial"/>
        </w:rPr>
        <w:t>.</w:t>
      </w:r>
    </w:p>
    <w:p w14:paraId="128DD80C" w14:textId="77777777" w:rsidR="00B569B9" w:rsidRPr="002F73B1" w:rsidRDefault="00B569B9">
      <w:pPr>
        <w:rPr>
          <w:rFonts w:ascii="Arial" w:eastAsia="Arial Unicode MS" w:hAnsi="Arial" w:cs="Arial"/>
        </w:rPr>
      </w:pPr>
    </w:p>
    <w:p w14:paraId="2698BCB1" w14:textId="6CEEC60F" w:rsidR="00B569B9" w:rsidRPr="002F73B1" w:rsidRDefault="00B569B9">
      <w:pPr>
        <w:rPr>
          <w:rFonts w:ascii="Arial" w:eastAsia="Arial Unicode MS" w:hAnsi="Arial" w:cs="Arial"/>
        </w:rPr>
      </w:pPr>
      <w:r w:rsidRPr="002F73B1">
        <w:rPr>
          <w:rFonts w:ascii="Arial" w:eastAsia="Arial Unicode MS" w:hAnsi="Arial" w:cs="Arial"/>
          <w:b/>
        </w:rPr>
        <w:t>Everything is “A</w:t>
      </w:r>
      <w:r w:rsidR="00910F59">
        <w:rPr>
          <w:rFonts w:ascii="Arial" w:eastAsia="Arial Unicode MS" w:hAnsi="Arial" w:cs="Arial"/>
          <w:b/>
        </w:rPr>
        <w:t>S IS</w:t>
      </w:r>
      <w:r w:rsidRPr="002F73B1">
        <w:rPr>
          <w:rFonts w:ascii="Arial" w:eastAsia="Arial Unicode MS" w:hAnsi="Arial" w:cs="Arial"/>
          <w:b/>
        </w:rPr>
        <w:t>”:</w:t>
      </w:r>
      <w:r w:rsidRPr="002F73B1">
        <w:rPr>
          <w:rFonts w:ascii="Arial" w:eastAsia="Arial Unicode MS" w:hAnsi="Arial" w:cs="Arial"/>
        </w:rPr>
        <w:t xml:space="preserve">  All auction items are </w:t>
      </w:r>
      <w:r w:rsidR="00061534">
        <w:rPr>
          <w:rFonts w:ascii="Arial" w:eastAsia="Arial Unicode MS" w:hAnsi="Arial" w:cs="Arial"/>
        </w:rPr>
        <w:t>offered</w:t>
      </w:r>
      <w:r w:rsidRPr="002F73B1">
        <w:rPr>
          <w:rFonts w:ascii="Arial" w:eastAsia="Arial Unicode MS" w:hAnsi="Arial" w:cs="Arial"/>
        </w:rPr>
        <w:t xml:space="preserve"> “</w:t>
      </w:r>
      <w:r w:rsidR="00910F59">
        <w:rPr>
          <w:rFonts w:ascii="Arial" w:eastAsia="Arial Unicode MS" w:hAnsi="Arial" w:cs="Arial"/>
        </w:rPr>
        <w:t>AS IS</w:t>
      </w:r>
      <w:r w:rsidRPr="002F73B1">
        <w:rPr>
          <w:rFonts w:ascii="Arial" w:eastAsia="Arial Unicode MS" w:hAnsi="Arial" w:cs="Arial"/>
        </w:rPr>
        <w:t xml:space="preserve">.”  Auction item descriptions are </w:t>
      </w:r>
      <w:r w:rsidR="00910F59">
        <w:rPr>
          <w:rFonts w:ascii="Arial" w:eastAsia="Arial Unicode MS" w:hAnsi="Arial" w:cs="Arial"/>
        </w:rPr>
        <w:t xml:space="preserve">provided </w:t>
      </w:r>
      <w:r w:rsidRPr="002F73B1">
        <w:rPr>
          <w:rFonts w:ascii="Arial" w:eastAsia="Arial Unicode MS" w:hAnsi="Arial" w:cs="Arial"/>
        </w:rPr>
        <w:t>for the sole purpose of identifying the items</w:t>
      </w:r>
      <w:r w:rsidR="004E2ABE">
        <w:rPr>
          <w:rFonts w:ascii="Arial" w:eastAsia="Arial Unicode MS" w:hAnsi="Arial" w:cs="Arial"/>
        </w:rPr>
        <w:t xml:space="preserve"> and values quoted are donor estimates only</w:t>
      </w:r>
      <w:r w:rsidRPr="002F73B1">
        <w:rPr>
          <w:rFonts w:ascii="Arial" w:eastAsia="Arial Unicode MS" w:hAnsi="Arial" w:cs="Arial"/>
        </w:rPr>
        <w:t xml:space="preserve">.  The donor </w:t>
      </w:r>
      <w:r w:rsidR="00910F59">
        <w:rPr>
          <w:rFonts w:ascii="Arial" w:eastAsia="Arial Unicode MS" w:hAnsi="Arial" w:cs="Arial"/>
        </w:rPr>
        <w:t>and MEF make no representations or warranties of any kind whatsoever regarding the items in the auction, including but no limited to the merchantability, fitness for a particular purpose, authenticity, genuineness, description or value of an item.</w:t>
      </w:r>
    </w:p>
    <w:p w14:paraId="0F3C7AEB" w14:textId="77777777" w:rsidR="005F4B28" w:rsidRDefault="005F4B28" w:rsidP="005F4B28">
      <w:pPr>
        <w:rPr>
          <w:rFonts w:ascii="Arial" w:eastAsia="Arial Unicode MS" w:hAnsi="Arial" w:cs="Arial"/>
          <w:b/>
        </w:rPr>
      </w:pPr>
    </w:p>
    <w:p w14:paraId="7EDA13F4" w14:textId="39DFF575" w:rsidR="005F4B28" w:rsidRPr="002F73B1" w:rsidRDefault="005F4B28" w:rsidP="005F4B28">
      <w:pPr>
        <w:rPr>
          <w:rFonts w:ascii="Arial" w:eastAsia="Arial Unicode MS" w:hAnsi="Arial" w:cs="Arial"/>
        </w:rPr>
      </w:pPr>
      <w:r w:rsidRPr="002F73B1">
        <w:rPr>
          <w:rFonts w:ascii="Arial" w:eastAsia="Arial Unicode MS" w:hAnsi="Arial" w:cs="Arial"/>
          <w:b/>
        </w:rPr>
        <w:t xml:space="preserve">Redeeming your Winning Item:  </w:t>
      </w:r>
      <w:r w:rsidRPr="002F73B1">
        <w:rPr>
          <w:rFonts w:ascii="Arial" w:eastAsia="Arial Unicode MS" w:hAnsi="Arial" w:cs="Arial"/>
        </w:rPr>
        <w:t xml:space="preserve">It is the </w:t>
      </w:r>
      <w:r w:rsidR="00910F59">
        <w:rPr>
          <w:rFonts w:ascii="Arial" w:eastAsia="Arial Unicode MS" w:hAnsi="Arial" w:cs="Arial"/>
        </w:rPr>
        <w:t>winning bidder</w:t>
      </w:r>
      <w:r w:rsidRPr="002F73B1">
        <w:rPr>
          <w:rFonts w:ascii="Arial" w:eastAsia="Arial Unicode MS" w:hAnsi="Arial" w:cs="Arial"/>
        </w:rPr>
        <w:t xml:space="preserve">’s responsibility to initiate contact with the donor of items to arrange for their use.  We suggest </w:t>
      </w:r>
      <w:r w:rsidR="00061534">
        <w:rPr>
          <w:rFonts w:ascii="Arial" w:eastAsia="Arial Unicode MS" w:hAnsi="Arial" w:cs="Arial"/>
        </w:rPr>
        <w:t xml:space="preserve">this is done within </w:t>
      </w:r>
      <w:r w:rsidRPr="002F73B1">
        <w:rPr>
          <w:rFonts w:ascii="Arial" w:eastAsia="Arial Unicode MS" w:hAnsi="Arial" w:cs="Arial"/>
        </w:rPr>
        <w:t xml:space="preserve">30 days after the auction ends.  MEF is not responsible for any failure by </w:t>
      </w:r>
      <w:r w:rsidR="00910F59">
        <w:rPr>
          <w:rFonts w:ascii="Arial" w:eastAsia="Arial Unicode MS" w:hAnsi="Arial" w:cs="Arial"/>
        </w:rPr>
        <w:t>winning bidder</w:t>
      </w:r>
      <w:r w:rsidRPr="002F73B1">
        <w:rPr>
          <w:rFonts w:ascii="Arial" w:eastAsia="Arial Unicode MS" w:hAnsi="Arial" w:cs="Arial"/>
        </w:rPr>
        <w:t xml:space="preserve"> to utilize the services or items purchased before a stated expiration date.  </w:t>
      </w:r>
    </w:p>
    <w:p w14:paraId="4C8B9B0E" w14:textId="77777777" w:rsidR="00B569B9" w:rsidRPr="002F73B1" w:rsidRDefault="00B569B9">
      <w:pPr>
        <w:rPr>
          <w:rFonts w:ascii="Arial" w:eastAsia="Arial Unicode MS" w:hAnsi="Arial" w:cs="Arial"/>
        </w:rPr>
      </w:pPr>
    </w:p>
    <w:p w14:paraId="22C8503D" w14:textId="0CB81D8D" w:rsidR="00265033" w:rsidRPr="002F73B1" w:rsidRDefault="00B569B9">
      <w:pPr>
        <w:rPr>
          <w:rFonts w:ascii="Arial" w:eastAsia="Arial Unicode MS" w:hAnsi="Arial" w:cs="Arial"/>
        </w:rPr>
      </w:pPr>
      <w:r w:rsidRPr="002F73B1">
        <w:rPr>
          <w:rFonts w:ascii="Arial" w:eastAsia="Arial Unicode MS" w:hAnsi="Arial" w:cs="Arial"/>
          <w:b/>
        </w:rPr>
        <w:t>Payment:</w:t>
      </w:r>
      <w:r w:rsidRPr="002F73B1">
        <w:rPr>
          <w:rFonts w:ascii="Arial" w:eastAsia="Arial Unicode MS" w:hAnsi="Arial" w:cs="Arial"/>
        </w:rPr>
        <w:t xml:space="preserve">  </w:t>
      </w:r>
      <w:r w:rsidR="00003659">
        <w:rPr>
          <w:rFonts w:ascii="Arial" w:eastAsia="Arial Unicode MS" w:hAnsi="Arial" w:cs="Arial"/>
        </w:rPr>
        <w:t xml:space="preserve">Accepted payment methods are </w:t>
      </w:r>
      <w:r w:rsidR="002854AC">
        <w:rPr>
          <w:rFonts w:ascii="Arial" w:eastAsia="Arial Unicode MS" w:hAnsi="Arial" w:cs="Arial"/>
        </w:rPr>
        <w:t>Visa, Master</w:t>
      </w:r>
      <w:r w:rsidR="00167DA9">
        <w:rPr>
          <w:rFonts w:ascii="Arial" w:eastAsia="Arial Unicode MS" w:hAnsi="Arial" w:cs="Arial"/>
        </w:rPr>
        <w:t>C</w:t>
      </w:r>
      <w:r w:rsidR="002854AC">
        <w:rPr>
          <w:rFonts w:ascii="Arial" w:eastAsia="Arial Unicode MS" w:hAnsi="Arial" w:cs="Arial"/>
        </w:rPr>
        <w:t>ard</w:t>
      </w:r>
      <w:r w:rsidR="002919AE">
        <w:rPr>
          <w:rFonts w:ascii="Arial" w:eastAsia="Arial Unicode MS" w:hAnsi="Arial" w:cs="Arial"/>
        </w:rPr>
        <w:t xml:space="preserve">, </w:t>
      </w:r>
      <w:r w:rsidR="002854AC">
        <w:rPr>
          <w:rFonts w:ascii="Arial" w:eastAsia="Arial Unicode MS" w:hAnsi="Arial" w:cs="Arial"/>
        </w:rPr>
        <w:t>American Express</w:t>
      </w:r>
      <w:r w:rsidR="002919AE">
        <w:rPr>
          <w:rFonts w:ascii="Arial" w:eastAsia="Arial Unicode MS" w:hAnsi="Arial" w:cs="Arial"/>
        </w:rPr>
        <w:t xml:space="preserve"> and </w:t>
      </w:r>
      <w:r w:rsidR="00167DA9">
        <w:rPr>
          <w:rFonts w:ascii="Arial" w:eastAsia="Arial Unicode MS" w:hAnsi="Arial" w:cs="Arial"/>
        </w:rPr>
        <w:t>Discover</w:t>
      </w:r>
      <w:r w:rsidR="00265033" w:rsidRPr="002F73B1">
        <w:rPr>
          <w:rFonts w:ascii="Arial" w:eastAsia="Arial Unicode MS" w:hAnsi="Arial" w:cs="Arial"/>
        </w:rPr>
        <w:t xml:space="preserve">.  </w:t>
      </w:r>
      <w:r w:rsidR="00910F59">
        <w:rPr>
          <w:rFonts w:ascii="Arial" w:eastAsia="Arial Unicode MS" w:hAnsi="Arial" w:cs="Arial"/>
        </w:rPr>
        <w:t xml:space="preserve">If you are the winning bidder on an items(s) after the auction closes, the credit card on file with your registered account will automatically be charged for the winning bid amount. </w:t>
      </w:r>
      <w:r w:rsidR="00265033" w:rsidRPr="002F73B1">
        <w:rPr>
          <w:rFonts w:ascii="Arial" w:eastAsia="Arial Unicode MS" w:hAnsi="Arial" w:cs="Arial"/>
        </w:rPr>
        <w:t>All sales are final.</w:t>
      </w:r>
      <w:r w:rsidRPr="002F73B1">
        <w:rPr>
          <w:rFonts w:ascii="Arial" w:eastAsia="Arial Unicode MS" w:hAnsi="Arial" w:cs="Arial"/>
        </w:rPr>
        <w:t xml:space="preserve">  </w:t>
      </w:r>
      <w:r w:rsidR="00910F59">
        <w:rPr>
          <w:rFonts w:ascii="Arial" w:eastAsia="Arial Unicode MS" w:hAnsi="Arial" w:cs="Arial"/>
        </w:rPr>
        <w:t xml:space="preserve">No exchanges or refunds.  </w:t>
      </w:r>
      <w:r w:rsidRPr="002F73B1">
        <w:rPr>
          <w:rFonts w:ascii="Arial" w:eastAsia="Arial Unicode MS" w:hAnsi="Arial" w:cs="Arial"/>
        </w:rPr>
        <w:t>Auction items are not redeemable for cash.</w:t>
      </w:r>
    </w:p>
    <w:p w14:paraId="79BAFA11" w14:textId="77777777" w:rsidR="00265033" w:rsidRPr="002F73B1" w:rsidRDefault="00265033">
      <w:pPr>
        <w:rPr>
          <w:rFonts w:ascii="Arial" w:eastAsia="Arial Unicode MS" w:hAnsi="Arial" w:cs="Arial"/>
        </w:rPr>
      </w:pPr>
    </w:p>
    <w:p w14:paraId="15184A13" w14:textId="792D68AF" w:rsidR="00761E80" w:rsidRPr="002F73B1" w:rsidRDefault="00761E80" w:rsidP="00761E80">
      <w:pPr>
        <w:rPr>
          <w:rFonts w:ascii="Arial" w:eastAsia="Arial Unicode MS" w:hAnsi="Arial" w:cs="Arial"/>
        </w:rPr>
      </w:pPr>
      <w:r w:rsidRPr="002F73B1">
        <w:rPr>
          <w:rFonts w:ascii="Arial" w:eastAsia="Arial Unicode MS" w:hAnsi="Arial" w:cs="Arial"/>
          <w:b/>
        </w:rPr>
        <w:lastRenderedPageBreak/>
        <w:t>Disputes:</w:t>
      </w:r>
      <w:r w:rsidRPr="002F73B1">
        <w:rPr>
          <w:rFonts w:ascii="Arial" w:eastAsia="Arial Unicode MS" w:hAnsi="Arial" w:cs="Arial"/>
        </w:rPr>
        <w:t xml:space="preserve">  </w:t>
      </w:r>
      <w:r w:rsidR="00966143">
        <w:rPr>
          <w:rFonts w:ascii="Arial" w:eastAsia="Arial Unicode MS" w:hAnsi="Arial" w:cs="Arial"/>
        </w:rPr>
        <w:t xml:space="preserve">An auction chairperson, whose decisions are final and indisputable, will handle any disputes, conflicts, questions or concerns regarding the auction and/or the associated donated </w:t>
      </w:r>
      <w:r w:rsidR="00887538">
        <w:rPr>
          <w:rFonts w:ascii="Arial" w:eastAsia="Arial Unicode MS" w:hAnsi="Arial" w:cs="Arial"/>
        </w:rPr>
        <w:t>prize</w:t>
      </w:r>
      <w:r w:rsidRPr="002F73B1">
        <w:rPr>
          <w:rFonts w:ascii="Arial" w:eastAsia="Arial Unicode MS" w:hAnsi="Arial" w:cs="Arial"/>
        </w:rPr>
        <w:t>.</w:t>
      </w:r>
      <w:r w:rsidR="00003659">
        <w:rPr>
          <w:rFonts w:ascii="Arial" w:eastAsia="Arial Unicode MS" w:hAnsi="Arial" w:cs="Arial"/>
        </w:rPr>
        <w:t xml:space="preserve">  MEF reserves the right to add or withdraw items, without notice, to or from the auction.</w:t>
      </w:r>
    </w:p>
    <w:p w14:paraId="5FDE83F5" w14:textId="77777777" w:rsidR="00265033" w:rsidRDefault="00265033"/>
    <w:p w14:paraId="4C143ED7" w14:textId="47D125A1" w:rsidR="00EA2D31" w:rsidRDefault="00EA2D31">
      <w:pPr>
        <w:rPr>
          <w:rFonts w:ascii="Arial" w:eastAsia="Arial Unicode MS" w:hAnsi="Arial" w:cs="Arial"/>
        </w:rPr>
      </w:pPr>
      <w:r>
        <w:rPr>
          <w:rFonts w:ascii="Arial" w:eastAsia="Arial Unicode MS" w:hAnsi="Arial" w:cs="Arial"/>
          <w:b/>
        </w:rPr>
        <w:t>Hold Harmless</w:t>
      </w:r>
      <w:r w:rsidRPr="002F73B1">
        <w:rPr>
          <w:rFonts w:ascii="Arial" w:eastAsia="Arial Unicode MS" w:hAnsi="Arial" w:cs="Arial"/>
          <w:b/>
        </w:rPr>
        <w:t>:</w:t>
      </w:r>
      <w:r w:rsidRPr="002F73B1">
        <w:rPr>
          <w:rFonts w:ascii="Arial" w:eastAsia="Arial Unicode MS" w:hAnsi="Arial" w:cs="Arial"/>
        </w:rPr>
        <w:t xml:space="preserve">  </w:t>
      </w:r>
      <w:r>
        <w:rPr>
          <w:rFonts w:ascii="Arial" w:eastAsia="Arial Unicode MS" w:hAnsi="Arial" w:cs="Arial"/>
        </w:rPr>
        <w:t xml:space="preserve">By acceptance of any prize, all </w:t>
      </w:r>
      <w:r w:rsidR="00910F59">
        <w:rPr>
          <w:rFonts w:ascii="Arial" w:eastAsia="Arial Unicode MS" w:hAnsi="Arial" w:cs="Arial"/>
        </w:rPr>
        <w:t>winning bidders</w:t>
      </w:r>
      <w:r>
        <w:rPr>
          <w:rFonts w:ascii="Arial" w:eastAsia="Arial Unicode MS" w:hAnsi="Arial" w:cs="Arial"/>
        </w:rPr>
        <w:t xml:space="preserve"> </w:t>
      </w:r>
      <w:r w:rsidR="00887538">
        <w:rPr>
          <w:rFonts w:ascii="Arial" w:eastAsia="Arial Unicode MS" w:hAnsi="Arial" w:cs="Arial"/>
        </w:rPr>
        <w:t>agree to release</w:t>
      </w:r>
      <w:r w:rsidR="00910F59">
        <w:rPr>
          <w:rFonts w:ascii="Arial" w:eastAsia="Arial Unicode MS" w:hAnsi="Arial" w:cs="Arial"/>
        </w:rPr>
        <w:t xml:space="preserve">, </w:t>
      </w:r>
      <w:r w:rsidR="00887538">
        <w:rPr>
          <w:rFonts w:ascii="Arial" w:eastAsia="Arial Unicode MS" w:hAnsi="Arial" w:cs="Arial"/>
        </w:rPr>
        <w:t>hold forever harmless</w:t>
      </w:r>
      <w:r w:rsidR="00910F59">
        <w:rPr>
          <w:rFonts w:ascii="Arial" w:eastAsia="Arial Unicode MS" w:hAnsi="Arial" w:cs="Arial"/>
        </w:rPr>
        <w:t xml:space="preserve"> and indemnify</w:t>
      </w:r>
      <w:r w:rsidR="00887538">
        <w:rPr>
          <w:rFonts w:ascii="Arial" w:eastAsia="Arial Unicode MS" w:hAnsi="Arial" w:cs="Arial"/>
        </w:rPr>
        <w:t xml:space="preserve"> MEF, its elected and appointed officials, members, school staff, event organizers, sponsors and volunteers connected with the auction for any damages, losses, injuries, accidents, misfortunes, or causes of action arising from or in connection with such prize.</w:t>
      </w:r>
    </w:p>
    <w:p w14:paraId="66B5547B" w14:textId="77777777" w:rsidR="00061534" w:rsidRDefault="00061534">
      <w:pPr>
        <w:rPr>
          <w:rFonts w:ascii="Arial" w:eastAsia="Arial Unicode MS" w:hAnsi="Arial" w:cs="Arial"/>
        </w:rPr>
      </w:pPr>
    </w:p>
    <w:p w14:paraId="5576E65F" w14:textId="76574087" w:rsidR="00061534" w:rsidRPr="00D96729" w:rsidRDefault="00061534">
      <w:pPr>
        <w:rPr>
          <w:rFonts w:ascii="Arial" w:eastAsia="Arial Unicode MS" w:hAnsi="Arial" w:cs="Arial"/>
        </w:rPr>
      </w:pPr>
      <w:r w:rsidRPr="00061534">
        <w:rPr>
          <w:rFonts w:ascii="Arial" w:eastAsia="Arial Unicode MS" w:hAnsi="Arial" w:cs="Arial"/>
          <w:b/>
        </w:rPr>
        <w:t>Taxes:</w:t>
      </w:r>
      <w:r>
        <w:rPr>
          <w:rFonts w:ascii="Arial" w:eastAsia="Arial Unicode MS" w:hAnsi="Arial" w:cs="Arial"/>
        </w:rPr>
        <w:t xml:space="preserve">  MEF is a 501(c)(3) not-for-profit organization.  All contributions to MEF are tax deductible to the full extent the law allows.  MEF’s Federal</w:t>
      </w:r>
      <w:r w:rsidR="00910F59">
        <w:rPr>
          <w:rFonts w:ascii="Arial" w:eastAsia="Arial Unicode MS" w:hAnsi="Arial" w:cs="Arial"/>
        </w:rPr>
        <w:t xml:space="preserve"> Tax I.D. number is 94-2791659.  Each winning bidder is solely responsible for reporting and paying any and all applicable taxes related to the prize(s) and paying any expenses associated with any prize which are not expressly included as part of the prize.  As such, winners are urged to consult their tax professionals regarding tax effects and obligations of any donation and prize.  MEF takes no responsibility for any tax liabilities.</w:t>
      </w:r>
    </w:p>
    <w:sectPr w:rsidR="00061534" w:rsidRPr="00D96729" w:rsidSect="00265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33"/>
    <w:rsid w:val="00003659"/>
    <w:rsid w:val="00005449"/>
    <w:rsid w:val="00061534"/>
    <w:rsid w:val="00167DA9"/>
    <w:rsid w:val="00187DEB"/>
    <w:rsid w:val="00265033"/>
    <w:rsid w:val="00265271"/>
    <w:rsid w:val="002854AC"/>
    <w:rsid w:val="002919AE"/>
    <w:rsid w:val="002F73B1"/>
    <w:rsid w:val="004E2ABE"/>
    <w:rsid w:val="005F4B28"/>
    <w:rsid w:val="006B456E"/>
    <w:rsid w:val="007315EF"/>
    <w:rsid w:val="00761E80"/>
    <w:rsid w:val="00852F2E"/>
    <w:rsid w:val="00887538"/>
    <w:rsid w:val="00910F59"/>
    <w:rsid w:val="00966143"/>
    <w:rsid w:val="00A7433F"/>
    <w:rsid w:val="00B569B9"/>
    <w:rsid w:val="00D96729"/>
    <w:rsid w:val="00E54732"/>
    <w:rsid w:val="00EA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CF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fspecialevent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Macintosh Word</Application>
  <DocSecurity>4</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McAlpin</dc:creator>
  <cp:keywords/>
  <dc:description/>
  <cp:lastModifiedBy>Craig</cp:lastModifiedBy>
  <cp:revision>2</cp:revision>
  <dcterms:created xsi:type="dcterms:W3CDTF">2018-03-21T00:19:00Z</dcterms:created>
  <dcterms:modified xsi:type="dcterms:W3CDTF">2018-03-21T00:19:00Z</dcterms:modified>
</cp:coreProperties>
</file>